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2CF9" w14:textId="77777777" w:rsidR="008F2A43" w:rsidRDefault="004D1B01" w:rsidP="00006664">
      <w:pPr>
        <w:spacing w:after="0" w:line="240" w:lineRule="auto"/>
        <w:ind w:right="244"/>
        <w:jc w:val="center"/>
        <w:rPr>
          <w:rFonts w:ascii="Calibri" w:eastAsia="Calibri" w:hAnsi="Calibri" w:cs="Calibri"/>
          <w:b/>
          <w:color w:val="000000"/>
          <w:sz w:val="36"/>
        </w:rPr>
      </w:pPr>
      <w:r>
        <w:rPr>
          <w:rFonts w:ascii="Calibri" w:eastAsia="Calibri" w:hAnsi="Calibri" w:cs="Calibri"/>
          <w:b/>
          <w:color w:val="000000"/>
          <w:sz w:val="36"/>
        </w:rPr>
        <w:t>Referat fra ordinær generalforsamling 2024</w:t>
      </w:r>
    </w:p>
    <w:p w14:paraId="62AC0CAB" w14:textId="0CB3097F" w:rsidR="008F2A43" w:rsidRDefault="004D1B01" w:rsidP="00006664">
      <w:pPr>
        <w:spacing w:after="0" w:line="240" w:lineRule="auto"/>
        <w:ind w:right="244"/>
        <w:jc w:val="center"/>
        <w:rPr>
          <w:rFonts w:ascii="Calibri" w:eastAsia="Calibri" w:hAnsi="Calibri" w:cs="Calibri"/>
          <w:b/>
          <w:color w:val="000000"/>
          <w:sz w:val="36"/>
        </w:rPr>
      </w:pPr>
      <w:r>
        <w:rPr>
          <w:rFonts w:ascii="Calibri" w:eastAsia="Calibri" w:hAnsi="Calibri" w:cs="Calibri"/>
          <w:b/>
          <w:color w:val="000000"/>
          <w:sz w:val="36"/>
        </w:rPr>
        <w:t>Grundejerforeningen Vestergårdsparken</w:t>
      </w:r>
    </w:p>
    <w:p w14:paraId="7D6EEF82" w14:textId="77777777" w:rsidR="008F2A43" w:rsidRDefault="004D1B01" w:rsidP="00006664">
      <w:pPr>
        <w:spacing w:after="0" w:line="240" w:lineRule="auto"/>
        <w:ind w:right="244"/>
        <w:jc w:val="center"/>
        <w:rPr>
          <w:rFonts w:ascii="Calibri" w:eastAsia="Calibri" w:hAnsi="Calibri" w:cs="Calibri"/>
          <w:color w:val="000000"/>
          <w:sz w:val="26"/>
        </w:rPr>
      </w:pPr>
      <w:r>
        <w:rPr>
          <w:rFonts w:ascii="Calibri" w:eastAsia="Calibri" w:hAnsi="Calibri" w:cs="Calibri"/>
          <w:b/>
          <w:sz w:val="32"/>
        </w:rPr>
        <w:t>Man</w:t>
      </w:r>
      <w:r>
        <w:rPr>
          <w:rFonts w:ascii="Calibri" w:eastAsia="Calibri" w:hAnsi="Calibri" w:cs="Calibri"/>
          <w:b/>
          <w:color w:val="000000"/>
          <w:sz w:val="32"/>
        </w:rPr>
        <w:t xml:space="preserve">dag den 19. februar 2024 kl. 19.00 </w:t>
      </w:r>
      <w:r>
        <w:rPr>
          <w:rFonts w:ascii="Calibri" w:eastAsia="Calibri" w:hAnsi="Calibri" w:cs="Calibri"/>
          <w:b/>
          <w:color w:val="000000"/>
          <w:sz w:val="32"/>
        </w:rPr>
        <w:br/>
      </w:r>
    </w:p>
    <w:p w14:paraId="23E743F1" w14:textId="77777777" w:rsidR="008F2A43" w:rsidRDefault="004D1B01">
      <w:pPr>
        <w:spacing w:before="199" w:after="0" w:line="240" w:lineRule="auto"/>
        <w:ind w:left="31"/>
        <w:rPr>
          <w:rFonts w:ascii="Calibri" w:eastAsia="Calibri" w:hAnsi="Calibri" w:cs="Calibri"/>
          <w:color w:val="000000"/>
          <w:sz w:val="26"/>
        </w:rPr>
      </w:pPr>
      <w:r>
        <w:rPr>
          <w:rFonts w:ascii="Calibri" w:eastAsia="Calibri" w:hAnsi="Calibri" w:cs="Calibri"/>
          <w:b/>
          <w:color w:val="000000"/>
          <w:sz w:val="26"/>
        </w:rPr>
        <w:t xml:space="preserve">1) Valg af dirigent </w:t>
      </w:r>
      <w:r>
        <w:rPr>
          <w:rFonts w:ascii="Calibri" w:eastAsia="Calibri" w:hAnsi="Calibri" w:cs="Calibri"/>
          <w:b/>
          <w:color w:val="000000"/>
          <w:sz w:val="26"/>
        </w:rPr>
        <w:br/>
      </w:r>
      <w:r>
        <w:rPr>
          <w:rFonts w:ascii="Calibri" w:eastAsia="Calibri" w:hAnsi="Calibri" w:cs="Calibri"/>
          <w:color w:val="000000"/>
          <w:sz w:val="26"/>
        </w:rPr>
        <w:t>Referat: Fremmødte stemmeberettigede: 13</w:t>
      </w:r>
    </w:p>
    <w:p w14:paraId="7A2635CF" w14:textId="77777777" w:rsidR="008F2A43" w:rsidRDefault="004D1B01">
      <w:pPr>
        <w:spacing w:before="183" w:after="0" w:line="240" w:lineRule="auto"/>
        <w:ind w:left="4"/>
        <w:rPr>
          <w:rFonts w:ascii="Calibri" w:eastAsia="Calibri" w:hAnsi="Calibri" w:cs="Calibri"/>
          <w:color w:val="000000"/>
          <w:sz w:val="26"/>
        </w:rPr>
      </w:pPr>
      <w:r>
        <w:rPr>
          <w:rFonts w:ascii="Calibri" w:eastAsia="Calibri" w:hAnsi="Calibri" w:cs="Calibri"/>
          <w:color w:val="000000"/>
          <w:sz w:val="26"/>
        </w:rPr>
        <w:t>Jens Harboe blev valgt som dirigent.</w:t>
      </w:r>
    </w:p>
    <w:p w14:paraId="26EB4E6C" w14:textId="77777777" w:rsidR="008F2A43" w:rsidRDefault="008F2A43">
      <w:pPr>
        <w:spacing w:before="177" w:after="0" w:line="240" w:lineRule="auto"/>
        <w:ind w:left="23"/>
        <w:rPr>
          <w:rFonts w:ascii="Calibri" w:eastAsia="Calibri" w:hAnsi="Calibri" w:cs="Calibri"/>
          <w:b/>
          <w:color w:val="000000"/>
          <w:sz w:val="26"/>
        </w:rPr>
      </w:pPr>
    </w:p>
    <w:p w14:paraId="2C2C4167" w14:textId="046F3ADA" w:rsidR="008F2A43" w:rsidRDefault="004D1B01">
      <w:pPr>
        <w:spacing w:before="177" w:after="0" w:line="240" w:lineRule="auto"/>
        <w:ind w:left="23"/>
        <w:rPr>
          <w:rFonts w:ascii="Calibri" w:eastAsia="Calibri" w:hAnsi="Calibri" w:cs="Calibri"/>
          <w:color w:val="000000"/>
          <w:sz w:val="26"/>
        </w:rPr>
      </w:pPr>
      <w:r>
        <w:rPr>
          <w:rFonts w:ascii="Calibri" w:eastAsia="Calibri" w:hAnsi="Calibri" w:cs="Calibri"/>
          <w:b/>
          <w:color w:val="000000"/>
          <w:sz w:val="26"/>
        </w:rPr>
        <w:t xml:space="preserve">2) Formandens beretning </w:t>
      </w:r>
      <w:r>
        <w:rPr>
          <w:rFonts w:ascii="Calibri" w:eastAsia="Calibri" w:hAnsi="Calibri" w:cs="Calibri"/>
          <w:b/>
          <w:color w:val="000000"/>
          <w:sz w:val="26"/>
        </w:rPr>
        <w:br/>
      </w:r>
      <w:r>
        <w:rPr>
          <w:rFonts w:ascii="Calibri" w:eastAsia="Calibri" w:hAnsi="Calibri" w:cs="Calibri"/>
          <w:color w:val="000000"/>
          <w:sz w:val="26"/>
        </w:rPr>
        <w:t xml:space="preserve">Referat: 2023 har været et roligt.  </w:t>
      </w:r>
      <w:r>
        <w:rPr>
          <w:rFonts w:ascii="Calibri" w:eastAsia="Calibri" w:hAnsi="Calibri" w:cs="Calibri"/>
          <w:color w:val="000000"/>
          <w:sz w:val="26"/>
        </w:rPr>
        <w:br/>
        <w:t xml:space="preserve">Der er blevet rettet fliser op ved Firkløvervej 77. Ved Firkløvervej 6a har Colas udbedret efter </w:t>
      </w:r>
      <w:r w:rsidR="00006664">
        <w:rPr>
          <w:rFonts w:ascii="Calibri" w:eastAsia="Calibri" w:hAnsi="Calibri" w:cs="Calibri"/>
          <w:color w:val="000000"/>
          <w:sz w:val="26"/>
        </w:rPr>
        <w:t>entreprenør</w:t>
      </w:r>
      <w:r>
        <w:rPr>
          <w:rFonts w:ascii="Calibri" w:eastAsia="Calibri" w:hAnsi="Calibri" w:cs="Calibri"/>
          <w:color w:val="000000"/>
          <w:sz w:val="26"/>
        </w:rPr>
        <w:t xml:space="preserve">arbejde, der ikke har reetableret efter gravearbejde. Der er tømt rendestensrist for sand ved Lupinvej 37. </w:t>
      </w:r>
      <w:r>
        <w:rPr>
          <w:rFonts w:ascii="Calibri" w:eastAsia="Calibri" w:hAnsi="Calibri" w:cs="Calibri"/>
          <w:color w:val="000000"/>
          <w:sz w:val="26"/>
        </w:rPr>
        <w:br/>
        <w:t xml:space="preserve">Vedligehold, </w:t>
      </w:r>
      <w:r w:rsidR="00006664">
        <w:rPr>
          <w:rFonts w:ascii="Calibri" w:eastAsia="Calibri" w:hAnsi="Calibri" w:cs="Calibri"/>
          <w:color w:val="000000"/>
          <w:sz w:val="26"/>
        </w:rPr>
        <w:t>reparation</w:t>
      </w:r>
      <w:r>
        <w:rPr>
          <w:rFonts w:ascii="Calibri" w:eastAsia="Calibri" w:hAnsi="Calibri" w:cs="Calibri"/>
          <w:color w:val="000000"/>
          <w:sz w:val="26"/>
        </w:rPr>
        <w:t xml:space="preserve"> og snerydning på stamvejene er kommunens ansvar. På stikvejene er det grundejernes ansvar. Der har, for en del år tilbage, været drøftet, om der, gennem Grundejerforeningen, skulle betales for snerydning på stikvejene. Dette var der ikke opbakning til dengang, og der er ikke indkommet forslag om det til denne Generalforsamling. </w:t>
      </w:r>
    </w:p>
    <w:p w14:paraId="38D5E0CA" w14:textId="77777777" w:rsidR="008F2A43" w:rsidRDefault="008F2A43">
      <w:pPr>
        <w:spacing w:before="187" w:after="0" w:line="240" w:lineRule="auto"/>
        <w:ind w:left="7"/>
        <w:rPr>
          <w:rFonts w:ascii="Calibri" w:eastAsia="Calibri" w:hAnsi="Calibri" w:cs="Calibri"/>
          <w:b/>
          <w:color w:val="000000"/>
          <w:sz w:val="26"/>
        </w:rPr>
      </w:pPr>
    </w:p>
    <w:p w14:paraId="001D6D18" w14:textId="77777777" w:rsidR="008F2A43" w:rsidRDefault="004D1B01">
      <w:pPr>
        <w:spacing w:before="187" w:after="0" w:line="240" w:lineRule="auto"/>
        <w:ind w:left="7"/>
        <w:rPr>
          <w:rFonts w:ascii="Calibri" w:eastAsia="Calibri" w:hAnsi="Calibri" w:cs="Calibri"/>
          <w:color w:val="000000"/>
          <w:sz w:val="26"/>
        </w:rPr>
      </w:pPr>
      <w:r>
        <w:rPr>
          <w:rFonts w:ascii="Calibri" w:eastAsia="Calibri" w:hAnsi="Calibri" w:cs="Calibri"/>
          <w:b/>
          <w:color w:val="000000"/>
          <w:sz w:val="26"/>
        </w:rPr>
        <w:t>3) Regnskab</w:t>
      </w:r>
      <w:r>
        <w:rPr>
          <w:rFonts w:ascii="Calibri" w:eastAsia="Calibri" w:hAnsi="Calibri" w:cs="Calibri"/>
          <w:b/>
          <w:color w:val="000000"/>
          <w:sz w:val="26"/>
        </w:rPr>
        <w:br/>
      </w:r>
      <w:r>
        <w:rPr>
          <w:rFonts w:ascii="Calibri" w:eastAsia="Calibri" w:hAnsi="Calibri" w:cs="Calibri"/>
          <w:sz w:val="26"/>
        </w:rPr>
        <w:t>Referat:</w:t>
      </w:r>
      <w:r>
        <w:rPr>
          <w:rFonts w:ascii="Calibri" w:eastAsia="Calibri" w:hAnsi="Calibri" w:cs="Calibri"/>
          <w:color w:val="000000"/>
          <w:sz w:val="26"/>
        </w:rPr>
        <w:t xml:space="preserve"> Hele regnskabet for 2023 kan se på hjemmesiden: gf-vestergaardsparken.dk.</w:t>
      </w:r>
    </w:p>
    <w:p w14:paraId="03EEDEAE"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u w:val="single"/>
        </w:rPr>
        <w:t>Grundejerforeningens konto</w:t>
      </w:r>
    </w:p>
    <w:p w14:paraId="7DE16C16" w14:textId="3A3172EB"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Indtægter i alt: 73.500 kr</w:t>
      </w:r>
      <w:r w:rsidR="00006664">
        <w:rPr>
          <w:rFonts w:ascii="Calibri" w:eastAsia="Calibri" w:hAnsi="Calibri" w:cs="Calibri"/>
          <w:i/>
          <w:color w:val="000000"/>
          <w:sz w:val="26"/>
        </w:rPr>
        <w:t>.</w:t>
      </w:r>
    </w:p>
    <w:p w14:paraId="4BFC7D04"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 xml:space="preserve">Udgifter i alt:  61.967 kr. </w:t>
      </w:r>
    </w:p>
    <w:p w14:paraId="3054E13D"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Indestående på konto: 11.532 kr.</w:t>
      </w:r>
    </w:p>
    <w:p w14:paraId="4351B262" w14:textId="16128448"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Administrationsudgifter steget pga</w:t>
      </w:r>
      <w:r w:rsidR="00006664">
        <w:rPr>
          <w:rFonts w:ascii="Calibri" w:eastAsia="Calibri" w:hAnsi="Calibri" w:cs="Calibri"/>
          <w:i/>
          <w:color w:val="000000"/>
          <w:sz w:val="26"/>
        </w:rPr>
        <w:t>.</w:t>
      </w:r>
      <w:r>
        <w:rPr>
          <w:rFonts w:ascii="Calibri" w:eastAsia="Calibri" w:hAnsi="Calibri" w:cs="Calibri"/>
          <w:i/>
          <w:color w:val="000000"/>
          <w:sz w:val="26"/>
        </w:rPr>
        <w:t xml:space="preserve"> udgifter til </w:t>
      </w:r>
      <w:proofErr w:type="spellStart"/>
      <w:r>
        <w:rPr>
          <w:rFonts w:ascii="Calibri" w:eastAsia="Calibri" w:hAnsi="Calibri" w:cs="Calibri"/>
          <w:i/>
          <w:color w:val="000000"/>
          <w:sz w:val="26"/>
        </w:rPr>
        <w:t>Nem-konto</w:t>
      </w:r>
      <w:proofErr w:type="spellEnd"/>
      <w:r>
        <w:rPr>
          <w:rFonts w:ascii="Calibri" w:eastAsia="Calibri" w:hAnsi="Calibri" w:cs="Calibri"/>
          <w:i/>
          <w:color w:val="000000"/>
          <w:sz w:val="26"/>
        </w:rPr>
        <w:t>: 238 kr./kvartal</w:t>
      </w:r>
    </w:p>
    <w:p w14:paraId="30352F8C"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u w:val="single"/>
        </w:rPr>
        <w:t>Vejkonto</w:t>
      </w:r>
    </w:p>
    <w:p w14:paraId="036DCE74"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Indtægter:  33.181 kr.</w:t>
      </w:r>
    </w:p>
    <w:p w14:paraId="2695DB49"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Udgifter: 2.012 kr.</w:t>
      </w:r>
    </w:p>
    <w:p w14:paraId="5E0A3A43"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Indestående på konto: 298.757 kr.</w:t>
      </w:r>
    </w:p>
    <w:p w14:paraId="496A05C4" w14:textId="77777777" w:rsidR="008F2A43" w:rsidRDefault="004D1B01">
      <w:pPr>
        <w:spacing w:before="183" w:after="0" w:line="240" w:lineRule="auto"/>
        <w:ind w:left="4"/>
        <w:rPr>
          <w:rFonts w:ascii="Calibri" w:eastAsia="Calibri" w:hAnsi="Calibri" w:cs="Calibri"/>
          <w:i/>
          <w:color w:val="000000"/>
          <w:sz w:val="26"/>
        </w:rPr>
      </w:pPr>
      <w:r>
        <w:rPr>
          <w:rFonts w:ascii="Calibri" w:eastAsia="Calibri" w:hAnsi="Calibri" w:cs="Calibri"/>
          <w:i/>
          <w:color w:val="000000"/>
          <w:sz w:val="26"/>
        </w:rPr>
        <w:t>Regnskabet blev godkendt.</w:t>
      </w:r>
    </w:p>
    <w:p w14:paraId="036BF97D" w14:textId="77777777" w:rsidR="008F2A43" w:rsidRDefault="008F2A43">
      <w:pPr>
        <w:spacing w:before="187" w:after="0" w:line="240" w:lineRule="auto"/>
        <w:ind w:left="7"/>
        <w:rPr>
          <w:rFonts w:ascii="Calibri" w:eastAsia="Calibri" w:hAnsi="Calibri" w:cs="Calibri"/>
          <w:color w:val="000000"/>
          <w:sz w:val="26"/>
        </w:rPr>
      </w:pPr>
    </w:p>
    <w:p w14:paraId="09483157" w14:textId="77777777" w:rsidR="00006664" w:rsidRDefault="00006664">
      <w:pPr>
        <w:spacing w:before="187" w:after="0" w:line="240" w:lineRule="auto"/>
        <w:ind w:left="7"/>
        <w:rPr>
          <w:rFonts w:ascii="Calibri" w:eastAsia="Calibri" w:hAnsi="Calibri" w:cs="Calibri"/>
          <w:color w:val="000000"/>
          <w:sz w:val="26"/>
        </w:rPr>
      </w:pPr>
    </w:p>
    <w:p w14:paraId="604ED63F" w14:textId="77777777" w:rsidR="008F2A43" w:rsidRDefault="004D1B01">
      <w:pPr>
        <w:spacing w:before="175" w:after="0" w:line="240" w:lineRule="auto"/>
        <w:rPr>
          <w:rFonts w:ascii="Calibri" w:eastAsia="Calibri" w:hAnsi="Calibri" w:cs="Calibri"/>
          <w:color w:val="000000"/>
          <w:sz w:val="26"/>
        </w:rPr>
      </w:pPr>
      <w:r>
        <w:rPr>
          <w:rFonts w:ascii="Calibri" w:eastAsia="Calibri" w:hAnsi="Calibri" w:cs="Calibri"/>
          <w:b/>
          <w:color w:val="000000"/>
          <w:sz w:val="26"/>
        </w:rPr>
        <w:lastRenderedPageBreak/>
        <w:t xml:space="preserve">4) Indkomne forslag. </w:t>
      </w:r>
    </w:p>
    <w:p w14:paraId="4B7E24AC" w14:textId="77777777" w:rsidR="008F2A43" w:rsidRDefault="004D1B01">
      <w:pPr>
        <w:spacing w:before="175" w:after="0" w:line="240" w:lineRule="auto"/>
        <w:rPr>
          <w:rFonts w:ascii="Calibri" w:eastAsia="Calibri" w:hAnsi="Calibri" w:cs="Calibri"/>
          <w:color w:val="000000"/>
          <w:sz w:val="26"/>
        </w:rPr>
      </w:pPr>
      <w:r>
        <w:rPr>
          <w:rFonts w:ascii="Calibri" w:eastAsia="Calibri" w:hAnsi="Calibri" w:cs="Calibri"/>
          <w:color w:val="000000"/>
          <w:sz w:val="26"/>
        </w:rPr>
        <w:t xml:space="preserve">Referat: Ingen forslag indkommet rettidigt </w:t>
      </w:r>
    </w:p>
    <w:p w14:paraId="4151C901" w14:textId="77777777" w:rsidR="008F2A43" w:rsidRDefault="004D1B01">
      <w:pPr>
        <w:spacing w:before="183" w:after="0" w:line="240" w:lineRule="auto"/>
        <w:ind w:left="6"/>
        <w:rPr>
          <w:rFonts w:ascii="Calibri" w:eastAsia="Calibri" w:hAnsi="Calibri" w:cs="Calibri"/>
          <w:color w:val="000000"/>
          <w:sz w:val="26"/>
        </w:rPr>
      </w:pPr>
      <w:r>
        <w:rPr>
          <w:rFonts w:ascii="Calibri" w:eastAsia="Calibri" w:hAnsi="Calibri" w:cs="Calibri"/>
          <w:color w:val="000000"/>
          <w:sz w:val="26"/>
        </w:rPr>
        <w:br/>
      </w:r>
      <w:r>
        <w:rPr>
          <w:rFonts w:ascii="Calibri" w:eastAsia="Calibri" w:hAnsi="Calibri" w:cs="Calibri"/>
          <w:b/>
          <w:color w:val="000000"/>
          <w:sz w:val="26"/>
        </w:rPr>
        <w:t xml:space="preserve">5) Fremlæggelse af budget </w:t>
      </w:r>
    </w:p>
    <w:p w14:paraId="79990221" w14:textId="77777777" w:rsidR="008F2A43" w:rsidRDefault="004D1B01">
      <w:pPr>
        <w:spacing w:before="183" w:after="0" w:line="240" w:lineRule="auto"/>
        <w:ind w:left="6"/>
        <w:rPr>
          <w:rFonts w:ascii="Calibri" w:eastAsia="Calibri" w:hAnsi="Calibri" w:cs="Calibri"/>
          <w:color w:val="000000"/>
          <w:sz w:val="26"/>
        </w:rPr>
      </w:pPr>
      <w:r>
        <w:rPr>
          <w:rFonts w:ascii="Calibri" w:eastAsia="Calibri" w:hAnsi="Calibri" w:cs="Calibri"/>
          <w:color w:val="000000"/>
          <w:sz w:val="26"/>
        </w:rPr>
        <w:t>Referat: Der er budgetteret med samme kontingent som sidste år. Som sædvanligt, bortset fra 2022, overføres der 30.500 kr. til vejkontoen fra Grundejerforeningens driftskonto.</w:t>
      </w:r>
    </w:p>
    <w:p w14:paraId="7DF392DD" w14:textId="77777777" w:rsidR="008F2A43" w:rsidRDefault="004D1B01">
      <w:pPr>
        <w:spacing w:before="183" w:after="0" w:line="240" w:lineRule="auto"/>
        <w:ind w:left="4"/>
        <w:rPr>
          <w:rFonts w:ascii="Calibri" w:eastAsia="Calibri" w:hAnsi="Calibri" w:cs="Calibri"/>
          <w:color w:val="000000"/>
          <w:sz w:val="26"/>
        </w:rPr>
      </w:pPr>
      <w:r>
        <w:rPr>
          <w:rFonts w:ascii="Calibri" w:eastAsia="Calibri" w:hAnsi="Calibri" w:cs="Calibri"/>
          <w:color w:val="000000"/>
          <w:sz w:val="26"/>
        </w:rPr>
        <w:t>Budgettet blev godkendt.</w:t>
      </w:r>
    </w:p>
    <w:p w14:paraId="04561143" w14:textId="77777777" w:rsidR="008F2A43" w:rsidRDefault="008F2A43">
      <w:pPr>
        <w:spacing w:before="183" w:after="0" w:line="240" w:lineRule="auto"/>
        <w:ind w:left="6"/>
        <w:rPr>
          <w:rFonts w:ascii="Calibri" w:eastAsia="Calibri" w:hAnsi="Calibri" w:cs="Calibri"/>
          <w:color w:val="000000"/>
          <w:sz w:val="26"/>
        </w:rPr>
      </w:pPr>
    </w:p>
    <w:p w14:paraId="74E0FD3F" w14:textId="77777777" w:rsidR="008F2A43" w:rsidRDefault="004D1B01">
      <w:pPr>
        <w:spacing w:before="187" w:after="0" w:line="240" w:lineRule="auto"/>
        <w:ind w:left="22"/>
        <w:rPr>
          <w:rFonts w:ascii="Calibri" w:eastAsia="Calibri" w:hAnsi="Calibri" w:cs="Calibri"/>
          <w:b/>
          <w:color w:val="000000"/>
          <w:sz w:val="26"/>
        </w:rPr>
      </w:pPr>
      <w:r>
        <w:rPr>
          <w:rFonts w:ascii="Calibri" w:eastAsia="Calibri" w:hAnsi="Calibri" w:cs="Calibri"/>
          <w:b/>
          <w:color w:val="000000"/>
          <w:sz w:val="26"/>
        </w:rPr>
        <w:t xml:space="preserve">6) Fastsættelse af kontingent </w:t>
      </w:r>
      <w:proofErr w:type="spellStart"/>
      <w:r>
        <w:rPr>
          <w:rFonts w:ascii="Calibri" w:eastAsia="Calibri" w:hAnsi="Calibri" w:cs="Calibri"/>
          <w:b/>
          <w:color w:val="000000"/>
          <w:sz w:val="26"/>
        </w:rPr>
        <w:t>incl</w:t>
      </w:r>
      <w:proofErr w:type="spellEnd"/>
      <w:r>
        <w:rPr>
          <w:rFonts w:ascii="Calibri" w:eastAsia="Calibri" w:hAnsi="Calibri" w:cs="Calibri"/>
          <w:b/>
          <w:color w:val="000000"/>
          <w:sz w:val="26"/>
        </w:rPr>
        <w:t xml:space="preserve">. bidrag til vejfond </w:t>
      </w:r>
    </w:p>
    <w:p w14:paraId="766045C8" w14:textId="69E0350A" w:rsidR="008F2A43" w:rsidRDefault="004D1B01">
      <w:pPr>
        <w:spacing w:before="187" w:after="0" w:line="240" w:lineRule="auto"/>
        <w:ind w:left="22"/>
        <w:rPr>
          <w:rFonts w:ascii="Calibri" w:eastAsia="Calibri" w:hAnsi="Calibri" w:cs="Calibri"/>
          <w:color w:val="000000"/>
          <w:sz w:val="26"/>
        </w:rPr>
      </w:pPr>
      <w:r>
        <w:rPr>
          <w:rFonts w:ascii="Calibri" w:eastAsia="Calibri" w:hAnsi="Calibri" w:cs="Calibri"/>
          <w:color w:val="000000"/>
          <w:sz w:val="26"/>
        </w:rPr>
        <w:t xml:space="preserve">Referat: Kontingent blev fastholdt på de nuværende 600 kr. </w:t>
      </w:r>
      <w:r>
        <w:rPr>
          <w:rFonts w:ascii="Calibri" w:eastAsia="Calibri" w:hAnsi="Calibri" w:cs="Calibri"/>
          <w:color w:val="000000"/>
          <w:sz w:val="26"/>
        </w:rPr>
        <w:br/>
        <w:t>Der var en drøftelse om at hæve kontingentet til fx. 800 eller 1.000 kr. for at kunne overføre flere penge til vejkontoen. Formålet skulle være, at det tidligere blev muligt at renovere de stikvejene, der trænger til vedligehold - særligt ved Firkløvervej, efter mange dårlige reparationer.</w:t>
      </w:r>
      <w:r>
        <w:rPr>
          <w:rFonts w:ascii="Calibri" w:eastAsia="Calibri" w:hAnsi="Calibri" w:cs="Calibri"/>
          <w:color w:val="000000"/>
          <w:sz w:val="26"/>
        </w:rPr>
        <w:br/>
        <w:t xml:space="preserve">På Generalforsamlingen blev det besluttet, at Bestyrelsen til næste års Generalforsamling foreslår en kontingentforhøjelse. Så kan der i mellemtiden indhentes et tilbud på </w:t>
      </w:r>
      <w:r w:rsidR="00006664">
        <w:rPr>
          <w:rFonts w:ascii="Calibri" w:eastAsia="Calibri" w:hAnsi="Calibri" w:cs="Calibri"/>
          <w:color w:val="000000"/>
          <w:sz w:val="26"/>
        </w:rPr>
        <w:t>reparation</w:t>
      </w:r>
      <w:r>
        <w:rPr>
          <w:rFonts w:ascii="Calibri" w:eastAsia="Calibri" w:hAnsi="Calibri" w:cs="Calibri"/>
          <w:color w:val="000000"/>
          <w:sz w:val="26"/>
        </w:rPr>
        <w:t xml:space="preserve"> af stikveje, så vi ved, hvor meget udgifterne vil løbe op i.</w:t>
      </w:r>
      <w:r>
        <w:rPr>
          <w:rFonts w:ascii="Calibri" w:eastAsia="Calibri" w:hAnsi="Calibri" w:cs="Calibri"/>
          <w:color w:val="000000"/>
          <w:sz w:val="26"/>
        </w:rPr>
        <w:br/>
      </w:r>
    </w:p>
    <w:p w14:paraId="6661F913" w14:textId="77777777" w:rsidR="008F2A43" w:rsidRDefault="004D1B01">
      <w:pPr>
        <w:spacing w:before="174" w:after="0" w:line="240" w:lineRule="auto"/>
        <w:ind w:left="6"/>
        <w:rPr>
          <w:rFonts w:ascii="Calibri" w:eastAsia="Calibri" w:hAnsi="Calibri" w:cs="Calibri"/>
          <w:color w:val="000000"/>
          <w:sz w:val="26"/>
        </w:rPr>
      </w:pPr>
      <w:r>
        <w:rPr>
          <w:rFonts w:ascii="Calibri" w:eastAsia="Calibri" w:hAnsi="Calibri" w:cs="Calibri"/>
          <w:b/>
          <w:color w:val="000000"/>
          <w:sz w:val="26"/>
        </w:rPr>
        <w:t xml:space="preserve">7) Valg i henhold til § 13 i vedtægterne </w:t>
      </w:r>
    </w:p>
    <w:p w14:paraId="579D2BA3" w14:textId="77777777" w:rsidR="008F2A43" w:rsidRDefault="004D1B01">
      <w:pPr>
        <w:tabs>
          <w:tab w:val="left" w:pos="568"/>
        </w:tabs>
        <w:spacing w:before="183" w:after="0" w:line="240" w:lineRule="auto"/>
        <w:ind w:left="568"/>
        <w:rPr>
          <w:rFonts w:ascii="Calibri" w:eastAsia="Calibri" w:hAnsi="Calibri" w:cs="Calibri"/>
          <w:color w:val="000000"/>
          <w:sz w:val="26"/>
        </w:rPr>
      </w:pPr>
      <w:r>
        <w:rPr>
          <w:rFonts w:ascii="Calibri" w:eastAsia="Calibri" w:hAnsi="Calibri" w:cs="Calibri"/>
          <w:color w:val="000000"/>
          <w:sz w:val="26"/>
        </w:rPr>
        <w:t xml:space="preserve">a) Valg af 3 bestyrelsesmedlemmer for 2 år. </w:t>
      </w:r>
      <w:r>
        <w:rPr>
          <w:rFonts w:ascii="Calibri" w:eastAsia="Calibri" w:hAnsi="Calibri" w:cs="Calibri"/>
          <w:color w:val="000000"/>
          <w:sz w:val="26"/>
        </w:rPr>
        <w:br/>
      </w:r>
    </w:p>
    <w:p w14:paraId="439FEEF8" w14:textId="77777777" w:rsidR="008F2A43" w:rsidRDefault="004D1B01">
      <w:pPr>
        <w:tabs>
          <w:tab w:val="left" w:pos="568"/>
        </w:tabs>
        <w:spacing w:before="183" w:after="0" w:line="240" w:lineRule="auto"/>
        <w:ind w:left="568"/>
        <w:rPr>
          <w:rFonts w:ascii="Calibri" w:eastAsia="Calibri" w:hAnsi="Calibri" w:cs="Calibri"/>
          <w:color w:val="000000"/>
          <w:sz w:val="26"/>
        </w:rPr>
      </w:pPr>
      <w:r>
        <w:rPr>
          <w:rFonts w:ascii="Calibri" w:eastAsia="Calibri" w:hAnsi="Calibri" w:cs="Calibri"/>
          <w:color w:val="000000"/>
          <w:sz w:val="26"/>
        </w:rPr>
        <w:t xml:space="preserve">På valg er: Conni Nielsen, Martin Hjerrild og Bent Winther </w:t>
      </w:r>
      <w:r>
        <w:rPr>
          <w:rFonts w:ascii="Calibri" w:eastAsia="Calibri" w:hAnsi="Calibri" w:cs="Calibri"/>
          <w:color w:val="000000"/>
          <w:sz w:val="26"/>
        </w:rPr>
        <w:br/>
        <w:t xml:space="preserve">Referat: Valgt blev Conni Nielsen, Martin Hjerrild og Bent Winther </w:t>
      </w:r>
      <w:r>
        <w:rPr>
          <w:rFonts w:ascii="Calibri" w:eastAsia="Calibri" w:hAnsi="Calibri" w:cs="Calibri"/>
          <w:color w:val="000000"/>
          <w:sz w:val="26"/>
        </w:rPr>
        <w:br/>
      </w:r>
      <w:r>
        <w:rPr>
          <w:rFonts w:ascii="Calibri" w:eastAsia="Calibri" w:hAnsi="Calibri" w:cs="Calibri"/>
          <w:color w:val="000000"/>
          <w:sz w:val="26"/>
        </w:rPr>
        <w:br/>
        <w:t xml:space="preserve">b) Valg af 2 suppleanter for ét år. </w:t>
      </w:r>
    </w:p>
    <w:p w14:paraId="699F895E" w14:textId="77777777" w:rsidR="008F2A43" w:rsidRDefault="004D1B01">
      <w:pPr>
        <w:tabs>
          <w:tab w:val="left" w:pos="568"/>
        </w:tabs>
        <w:spacing w:before="183" w:after="0" w:line="240" w:lineRule="auto"/>
        <w:ind w:left="568"/>
        <w:rPr>
          <w:rFonts w:ascii="Calibri" w:eastAsia="Calibri" w:hAnsi="Calibri" w:cs="Calibri"/>
          <w:color w:val="000000"/>
          <w:sz w:val="26"/>
        </w:rPr>
      </w:pPr>
      <w:r>
        <w:rPr>
          <w:rFonts w:ascii="Calibri" w:eastAsia="Calibri" w:hAnsi="Calibri" w:cs="Calibri"/>
          <w:color w:val="000000"/>
          <w:sz w:val="26"/>
        </w:rPr>
        <w:t xml:space="preserve">På valg er: Camilla Jørgensen og Hejar </w:t>
      </w:r>
      <w:proofErr w:type="spellStart"/>
      <w:r>
        <w:rPr>
          <w:rFonts w:ascii="Calibri" w:eastAsia="Calibri" w:hAnsi="Calibri" w:cs="Calibri"/>
          <w:color w:val="000000"/>
          <w:sz w:val="26"/>
        </w:rPr>
        <w:t>Dashti</w:t>
      </w:r>
      <w:proofErr w:type="spellEnd"/>
      <w:r>
        <w:rPr>
          <w:rFonts w:ascii="Calibri" w:eastAsia="Calibri" w:hAnsi="Calibri" w:cs="Calibri"/>
          <w:color w:val="000000"/>
          <w:sz w:val="26"/>
        </w:rPr>
        <w:br/>
        <w:t xml:space="preserve">Referat: Camilla Jørgensen og Christian </w:t>
      </w:r>
      <w:proofErr w:type="spellStart"/>
      <w:r>
        <w:rPr>
          <w:rFonts w:ascii="Calibri" w:eastAsia="Calibri" w:hAnsi="Calibri" w:cs="Calibri"/>
          <w:color w:val="000000"/>
          <w:sz w:val="26"/>
        </w:rPr>
        <w:t>Kirckhoff</w:t>
      </w:r>
      <w:proofErr w:type="spellEnd"/>
      <w:r>
        <w:rPr>
          <w:rFonts w:ascii="Calibri" w:eastAsia="Calibri" w:hAnsi="Calibri" w:cs="Calibri"/>
          <w:color w:val="000000"/>
          <w:sz w:val="26"/>
        </w:rPr>
        <w:t xml:space="preserve"> Müller</w:t>
      </w:r>
      <w:r>
        <w:rPr>
          <w:rFonts w:ascii="Calibri" w:eastAsia="Calibri" w:hAnsi="Calibri" w:cs="Calibri"/>
          <w:color w:val="000000"/>
          <w:sz w:val="26"/>
        </w:rPr>
        <w:br/>
      </w:r>
    </w:p>
    <w:p w14:paraId="2865BCDB" w14:textId="77777777" w:rsidR="008F2A43" w:rsidRDefault="004D1B01">
      <w:pPr>
        <w:spacing w:before="45" w:after="0" w:line="240" w:lineRule="auto"/>
        <w:ind w:left="568"/>
        <w:rPr>
          <w:rFonts w:ascii="Calibri" w:eastAsia="Calibri" w:hAnsi="Calibri" w:cs="Calibri"/>
          <w:color w:val="000000"/>
          <w:sz w:val="26"/>
        </w:rPr>
      </w:pPr>
      <w:r>
        <w:rPr>
          <w:rFonts w:ascii="Calibri" w:eastAsia="Calibri" w:hAnsi="Calibri" w:cs="Calibri"/>
          <w:color w:val="000000"/>
          <w:sz w:val="26"/>
        </w:rPr>
        <w:t xml:space="preserve">c) Valg af én revisor for 2 år. </w:t>
      </w:r>
      <w:r>
        <w:rPr>
          <w:rFonts w:ascii="Calibri" w:eastAsia="Calibri" w:hAnsi="Calibri" w:cs="Calibri"/>
          <w:color w:val="000000"/>
          <w:sz w:val="26"/>
        </w:rPr>
        <w:br/>
        <w:t xml:space="preserve">     </w:t>
      </w:r>
      <w:r>
        <w:rPr>
          <w:rFonts w:ascii="Calibri" w:eastAsia="Calibri" w:hAnsi="Calibri" w:cs="Calibri"/>
          <w:color w:val="000000"/>
          <w:sz w:val="26"/>
        </w:rPr>
        <w:br/>
        <w:t>På valg er: Jens Harboe</w:t>
      </w:r>
      <w:r>
        <w:rPr>
          <w:rFonts w:ascii="Calibri" w:eastAsia="Calibri" w:hAnsi="Calibri" w:cs="Calibri"/>
          <w:color w:val="000000"/>
          <w:sz w:val="26"/>
        </w:rPr>
        <w:br/>
        <w:t>Referat: Jens Harboe</w:t>
      </w:r>
    </w:p>
    <w:p w14:paraId="61027061" w14:textId="77777777" w:rsidR="00006664" w:rsidRDefault="00006664">
      <w:pPr>
        <w:spacing w:before="183" w:after="0" w:line="240" w:lineRule="auto"/>
        <w:ind w:left="366"/>
        <w:rPr>
          <w:rFonts w:ascii="Calibri" w:eastAsia="Calibri" w:hAnsi="Calibri" w:cs="Calibri"/>
          <w:color w:val="000000"/>
          <w:sz w:val="26"/>
        </w:rPr>
      </w:pPr>
      <w:r>
        <w:rPr>
          <w:rFonts w:ascii="Calibri" w:eastAsia="Calibri" w:hAnsi="Calibri" w:cs="Calibri"/>
          <w:color w:val="000000"/>
          <w:sz w:val="26"/>
        </w:rPr>
        <w:t xml:space="preserve">   </w:t>
      </w:r>
      <w:r w:rsidR="004D1B01">
        <w:rPr>
          <w:rFonts w:ascii="Calibri" w:eastAsia="Calibri" w:hAnsi="Calibri" w:cs="Calibri"/>
          <w:color w:val="000000"/>
          <w:sz w:val="26"/>
        </w:rPr>
        <w:t xml:space="preserve">d) Valg af revisorsuppleant for 1 år. </w:t>
      </w:r>
      <w:r w:rsidR="004D1B01">
        <w:rPr>
          <w:rFonts w:ascii="Calibri" w:eastAsia="Calibri" w:hAnsi="Calibri" w:cs="Calibri"/>
          <w:color w:val="000000"/>
          <w:sz w:val="26"/>
        </w:rPr>
        <w:br/>
        <w:t xml:space="preserve">   </w:t>
      </w:r>
    </w:p>
    <w:p w14:paraId="620AF200" w14:textId="796B606E" w:rsidR="008F2A43" w:rsidRDefault="00006664">
      <w:pPr>
        <w:spacing w:before="183" w:after="0" w:line="240" w:lineRule="auto"/>
        <w:ind w:left="366"/>
        <w:rPr>
          <w:rFonts w:ascii="Calibri" w:eastAsia="Calibri" w:hAnsi="Calibri" w:cs="Calibri"/>
          <w:color w:val="000000"/>
          <w:sz w:val="26"/>
        </w:rPr>
      </w:pPr>
      <w:r>
        <w:rPr>
          <w:rFonts w:ascii="Calibri" w:eastAsia="Calibri" w:hAnsi="Calibri" w:cs="Calibri"/>
          <w:color w:val="000000"/>
          <w:sz w:val="26"/>
        </w:rPr>
        <w:t xml:space="preserve">   </w:t>
      </w:r>
      <w:r w:rsidR="004D1B01">
        <w:rPr>
          <w:rFonts w:ascii="Calibri" w:eastAsia="Calibri" w:hAnsi="Calibri" w:cs="Calibri"/>
          <w:color w:val="000000"/>
          <w:sz w:val="26"/>
        </w:rPr>
        <w:t xml:space="preserve"> På valg er: Hejar </w:t>
      </w:r>
      <w:proofErr w:type="spellStart"/>
      <w:r w:rsidR="004D1B01">
        <w:rPr>
          <w:rFonts w:ascii="Calibri" w:eastAsia="Calibri" w:hAnsi="Calibri" w:cs="Calibri"/>
          <w:color w:val="000000"/>
          <w:sz w:val="26"/>
        </w:rPr>
        <w:t>Dashti</w:t>
      </w:r>
      <w:proofErr w:type="spellEnd"/>
      <w:r w:rsidR="004D1B01">
        <w:rPr>
          <w:rFonts w:ascii="Calibri" w:eastAsia="Calibri" w:hAnsi="Calibri" w:cs="Calibri"/>
          <w:color w:val="000000"/>
          <w:sz w:val="26"/>
        </w:rPr>
        <w:br/>
        <w:t xml:space="preserve">    Referat: Christian </w:t>
      </w:r>
      <w:proofErr w:type="spellStart"/>
      <w:r w:rsidR="004D1B01">
        <w:rPr>
          <w:rFonts w:ascii="Calibri" w:eastAsia="Calibri" w:hAnsi="Calibri" w:cs="Calibri"/>
          <w:color w:val="000000"/>
          <w:sz w:val="26"/>
        </w:rPr>
        <w:t>Kirckhoff</w:t>
      </w:r>
      <w:proofErr w:type="spellEnd"/>
      <w:r w:rsidR="004D1B01">
        <w:rPr>
          <w:rFonts w:ascii="Calibri" w:eastAsia="Calibri" w:hAnsi="Calibri" w:cs="Calibri"/>
          <w:color w:val="000000"/>
          <w:sz w:val="26"/>
        </w:rPr>
        <w:t xml:space="preserve"> Müller. </w:t>
      </w:r>
    </w:p>
    <w:p w14:paraId="117C1C48" w14:textId="77777777" w:rsidR="00006664" w:rsidRDefault="00006664">
      <w:pPr>
        <w:spacing w:before="175" w:after="0" w:line="240" w:lineRule="auto"/>
        <w:ind w:left="365"/>
        <w:rPr>
          <w:rFonts w:ascii="Calibri" w:eastAsia="Calibri" w:hAnsi="Calibri" w:cs="Calibri"/>
          <w:color w:val="000000"/>
          <w:sz w:val="26"/>
        </w:rPr>
      </w:pPr>
    </w:p>
    <w:p w14:paraId="58F2DF09" w14:textId="275F6395" w:rsidR="008F2A43" w:rsidRDefault="004D1B01">
      <w:pPr>
        <w:spacing w:before="175" w:after="0" w:line="240" w:lineRule="auto"/>
        <w:ind w:left="365"/>
        <w:rPr>
          <w:rFonts w:ascii="Calibri" w:eastAsia="Calibri" w:hAnsi="Calibri" w:cs="Calibri"/>
          <w:color w:val="000000"/>
          <w:sz w:val="26"/>
        </w:rPr>
      </w:pPr>
      <w:r>
        <w:rPr>
          <w:rFonts w:ascii="Calibri" w:eastAsia="Calibri" w:hAnsi="Calibri" w:cs="Calibri"/>
          <w:color w:val="000000"/>
          <w:sz w:val="26"/>
        </w:rPr>
        <w:lastRenderedPageBreak/>
        <w:t xml:space="preserve">e) Valg af eventuelt udvalg. </w:t>
      </w:r>
    </w:p>
    <w:p w14:paraId="786351D4" w14:textId="77777777" w:rsidR="008F2A43" w:rsidRDefault="004D1B01">
      <w:pPr>
        <w:spacing w:before="175" w:after="0" w:line="240" w:lineRule="auto"/>
        <w:ind w:left="365"/>
        <w:rPr>
          <w:rFonts w:ascii="Calibri" w:eastAsia="Calibri" w:hAnsi="Calibri" w:cs="Calibri"/>
          <w:color w:val="000000"/>
          <w:sz w:val="26"/>
        </w:rPr>
      </w:pPr>
      <w:r>
        <w:rPr>
          <w:rFonts w:ascii="Calibri" w:eastAsia="Calibri" w:hAnsi="Calibri" w:cs="Calibri"/>
          <w:color w:val="000000"/>
          <w:sz w:val="26"/>
        </w:rPr>
        <w:t xml:space="preserve">    Referat: Ingen udvalg nedsat.</w:t>
      </w:r>
      <w:r>
        <w:rPr>
          <w:rFonts w:ascii="Calibri" w:eastAsia="Calibri" w:hAnsi="Calibri" w:cs="Calibri"/>
          <w:color w:val="000000"/>
          <w:sz w:val="26"/>
        </w:rPr>
        <w:br/>
      </w:r>
    </w:p>
    <w:p w14:paraId="154731FF" w14:textId="77777777" w:rsidR="008F2A43" w:rsidRDefault="004D1B01">
      <w:pPr>
        <w:spacing w:before="183" w:after="0" w:line="240" w:lineRule="auto"/>
        <w:ind w:left="4"/>
        <w:rPr>
          <w:rFonts w:ascii="Calibri" w:eastAsia="Calibri" w:hAnsi="Calibri" w:cs="Calibri"/>
          <w:color w:val="000000"/>
          <w:sz w:val="26"/>
        </w:rPr>
      </w:pPr>
      <w:r>
        <w:rPr>
          <w:rFonts w:ascii="Calibri" w:eastAsia="Calibri" w:hAnsi="Calibri" w:cs="Calibri"/>
          <w:b/>
          <w:color w:val="000000"/>
          <w:sz w:val="26"/>
        </w:rPr>
        <w:t>8) Eventuelt</w:t>
      </w:r>
    </w:p>
    <w:p w14:paraId="6755C067" w14:textId="595FBC30" w:rsidR="008F2A43" w:rsidRDefault="004D1B01">
      <w:pPr>
        <w:spacing w:before="175" w:after="0" w:line="240" w:lineRule="auto"/>
        <w:ind w:left="365"/>
        <w:rPr>
          <w:rFonts w:ascii="Calibri" w:eastAsia="Calibri" w:hAnsi="Calibri" w:cs="Calibri"/>
          <w:color w:val="000000"/>
          <w:sz w:val="26"/>
        </w:rPr>
      </w:pPr>
      <w:r>
        <w:rPr>
          <w:rFonts w:ascii="Calibri" w:eastAsia="Calibri" w:hAnsi="Calibri" w:cs="Calibri"/>
          <w:color w:val="000000"/>
          <w:sz w:val="26"/>
        </w:rPr>
        <w:t>Referat: Der blev drøftet parkering ved Guldhammers, hvor der særligt fredag aften holder mange biler, og det kan give farlige trafiksituationer. Opsætning af skilte og tilsyn blev vendt, men der blev ikke besluttet noget. Nogle få naboer oplever lugtgener fra stedet, men Gul</w:t>
      </w:r>
      <w:r>
        <w:rPr>
          <w:rFonts w:ascii="Calibri" w:eastAsia="Calibri" w:hAnsi="Calibri" w:cs="Calibri"/>
          <w:color w:val="000000"/>
          <w:sz w:val="26"/>
        </w:rPr>
        <w:t xml:space="preserve">dhammers har opsat højere skorsten, og umiddelbart kan der ikke gøres mere fra kommunens side. </w:t>
      </w:r>
    </w:p>
    <w:p w14:paraId="5FC3152B" w14:textId="77777777" w:rsidR="008F2A43" w:rsidRDefault="004D1B01">
      <w:pPr>
        <w:spacing w:before="175" w:after="0" w:line="240" w:lineRule="auto"/>
        <w:ind w:left="365"/>
        <w:rPr>
          <w:rFonts w:ascii="Calibri" w:eastAsia="Calibri" w:hAnsi="Calibri" w:cs="Calibri"/>
          <w:color w:val="000000"/>
          <w:sz w:val="26"/>
        </w:rPr>
      </w:pPr>
      <w:r>
        <w:rPr>
          <w:rFonts w:ascii="Calibri" w:eastAsia="Calibri" w:hAnsi="Calibri" w:cs="Calibri"/>
          <w:color w:val="000000"/>
          <w:sz w:val="26"/>
        </w:rPr>
        <w:t xml:space="preserve">Der er flere fyldte rendestensriste, hvor der ligger mange blade og andet. Her opfordres vi alle til at holde øje, og holde ristene fri. Rendestensristene skal ligge lavt i vejniveau. </w:t>
      </w:r>
    </w:p>
    <w:p w14:paraId="2CB8B047" w14:textId="77777777" w:rsidR="00006664" w:rsidRDefault="00006664">
      <w:pPr>
        <w:spacing w:before="175" w:after="0" w:line="240" w:lineRule="auto"/>
        <w:ind w:left="365"/>
        <w:jc w:val="center"/>
        <w:rPr>
          <w:rFonts w:ascii="Calibri" w:eastAsia="Calibri" w:hAnsi="Calibri" w:cs="Calibri"/>
          <w:color w:val="000000"/>
          <w:sz w:val="26"/>
        </w:rPr>
      </w:pPr>
    </w:p>
    <w:p w14:paraId="5A100616" w14:textId="61559EC4" w:rsidR="008F2A43" w:rsidRDefault="004D1B01">
      <w:pPr>
        <w:spacing w:before="175" w:after="0" w:line="240" w:lineRule="auto"/>
        <w:ind w:left="365"/>
        <w:jc w:val="center"/>
        <w:rPr>
          <w:rFonts w:ascii="Calibri" w:eastAsia="Calibri" w:hAnsi="Calibri" w:cs="Calibri"/>
          <w:color w:val="000000"/>
          <w:sz w:val="26"/>
        </w:rPr>
      </w:pPr>
      <w:r>
        <w:rPr>
          <w:rFonts w:ascii="Calibri" w:eastAsia="Calibri" w:hAnsi="Calibri" w:cs="Calibri"/>
          <w:color w:val="000000"/>
          <w:sz w:val="26"/>
        </w:rPr>
        <w:br/>
        <w:t>Henriette Petersen</w:t>
      </w:r>
      <w:r>
        <w:rPr>
          <w:rFonts w:ascii="Calibri" w:eastAsia="Calibri" w:hAnsi="Calibri" w:cs="Calibri"/>
          <w:sz w:val="26"/>
        </w:rPr>
        <w:br/>
      </w:r>
      <w:r>
        <w:rPr>
          <w:rFonts w:ascii="Calibri" w:eastAsia="Calibri" w:hAnsi="Calibri" w:cs="Calibri"/>
          <w:color w:val="000000"/>
          <w:sz w:val="26"/>
        </w:rPr>
        <w:t>Sekretær</w:t>
      </w:r>
    </w:p>
    <w:p w14:paraId="33C65050" w14:textId="77777777" w:rsidR="008F2A43" w:rsidRDefault="008F2A43">
      <w:pPr>
        <w:spacing w:before="183" w:after="0" w:line="240" w:lineRule="auto"/>
        <w:ind w:left="4"/>
        <w:jc w:val="center"/>
        <w:rPr>
          <w:rFonts w:ascii="Calibri" w:eastAsia="Calibri" w:hAnsi="Calibri" w:cs="Calibri"/>
          <w:color w:val="000000"/>
          <w:sz w:val="26"/>
        </w:rPr>
      </w:pPr>
    </w:p>
    <w:p w14:paraId="5A03CA21" w14:textId="77777777" w:rsidR="008F2A43" w:rsidRDefault="008F2A43">
      <w:pPr>
        <w:spacing w:before="183" w:after="0" w:line="240" w:lineRule="auto"/>
        <w:ind w:left="4"/>
        <w:jc w:val="center"/>
        <w:rPr>
          <w:rFonts w:ascii="Calibri" w:eastAsia="Calibri" w:hAnsi="Calibri" w:cs="Calibri"/>
          <w:color w:val="000000"/>
          <w:sz w:val="26"/>
        </w:rPr>
      </w:pPr>
    </w:p>
    <w:sectPr w:rsidR="008F2A43" w:rsidSect="000066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43"/>
    <w:rsid w:val="00006664"/>
    <w:rsid w:val="004D1B01"/>
    <w:rsid w:val="008F2A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00CA"/>
  <w15:docId w15:val="{7EDBE6B8-0FF6-40CB-A1EC-955BF0A3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2918</Characters>
  <Application>Microsoft Office Word</Application>
  <DocSecurity>0</DocSecurity>
  <Lines>85</Lines>
  <Paragraphs>42</Paragraphs>
  <ScaleCrop>false</ScaleCrop>
  <Company>Horsens Kommune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Petersen</dc:creator>
  <cp:lastModifiedBy>Henriette Petersen</cp:lastModifiedBy>
  <cp:revision>2</cp:revision>
  <dcterms:created xsi:type="dcterms:W3CDTF">2024-02-25T13:40:00Z</dcterms:created>
  <dcterms:modified xsi:type="dcterms:W3CDTF">2024-02-25T13:40:00Z</dcterms:modified>
</cp:coreProperties>
</file>